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F9F2" w14:textId="71B08962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Dear Representative </w:t>
      </w:r>
      <w:r w:rsidRPr="00DC2260">
        <w:rPr>
          <w:rFonts w:ascii="Arial" w:hAnsi="Arial" w:cs="Arial"/>
          <w:b/>
          <w:bCs/>
          <w:sz w:val="36"/>
          <w:szCs w:val="36"/>
        </w:rPr>
        <w:t>[Last Name]</w:t>
      </w:r>
      <w:r w:rsidRPr="00DC2260">
        <w:rPr>
          <w:rFonts w:ascii="Arial" w:hAnsi="Arial" w:cs="Arial"/>
          <w:sz w:val="36"/>
          <w:szCs w:val="36"/>
        </w:rPr>
        <w:t>,</w:t>
      </w:r>
    </w:p>
    <w:p w14:paraId="526B4C62" w14:textId="4131BB6A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My name is </w:t>
      </w:r>
      <w:r w:rsidRPr="00DC2260">
        <w:rPr>
          <w:rFonts w:ascii="Arial" w:hAnsi="Arial" w:cs="Arial"/>
          <w:b/>
          <w:bCs/>
          <w:sz w:val="36"/>
          <w:szCs w:val="36"/>
        </w:rPr>
        <w:t>[Your First and Last Name]</w:t>
      </w:r>
      <w:r w:rsidRPr="00DC2260">
        <w:rPr>
          <w:rFonts w:ascii="Arial" w:hAnsi="Arial" w:cs="Arial"/>
          <w:sz w:val="36"/>
          <w:szCs w:val="36"/>
        </w:rPr>
        <w:t>, and I’m a constituent from </w:t>
      </w:r>
      <w:r w:rsidRPr="00DC2260">
        <w:rPr>
          <w:rFonts w:ascii="Arial" w:hAnsi="Arial" w:cs="Arial"/>
          <w:b/>
          <w:bCs/>
          <w:sz w:val="36"/>
          <w:szCs w:val="36"/>
        </w:rPr>
        <w:t>[City, State]</w:t>
      </w:r>
      <w:r w:rsidRPr="00DC2260">
        <w:rPr>
          <w:rFonts w:ascii="Arial" w:hAnsi="Arial" w:cs="Arial"/>
          <w:sz w:val="36"/>
          <w:szCs w:val="36"/>
        </w:rPr>
        <w:t>. I’m writing to ask you to co-sponsor the </w:t>
      </w:r>
      <w:r w:rsidRPr="00DC2260">
        <w:rPr>
          <w:rFonts w:ascii="Arial" w:hAnsi="Arial" w:cs="Arial"/>
          <w:b/>
          <w:bCs/>
          <w:sz w:val="36"/>
          <w:szCs w:val="36"/>
        </w:rPr>
        <w:t>SSI Savings Penalty Elimination Act</w:t>
      </w:r>
      <w:r>
        <w:rPr>
          <w:rFonts w:ascii="Arial" w:hAnsi="Arial" w:cs="Arial"/>
          <w:sz w:val="36"/>
          <w:szCs w:val="36"/>
        </w:rPr>
        <w:t>.</w:t>
      </w:r>
    </w:p>
    <w:p w14:paraId="2E0B37FD" w14:textId="2BEF9ACA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Right now, people with disabilities who receive Supplemental Security Income (SSI) aren’t allowed to have more than $2,000 in savings or assets. This outdated limit makes it hard for people to save for emergencies, a rental deposit, or retirement, and going over the limit can cause them to lose the benefits they rely on.</w:t>
      </w:r>
    </w:p>
    <w:p w14:paraId="7F6FAFE9" w14:textId="77777777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This bill would raise the asset limit to $10,000 for individuals and $20,000 for married couples. It would also adjust the limit for inflation over time and end the unfair “marriage penalty” that caps couples’ combined savings at just $3,000.</w:t>
      </w:r>
    </w:p>
    <w:p w14:paraId="2B2F2B46" w14:textId="22120396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 xml:space="preserve">These changes would support greater financial independence and stability for people with disabilities, allowing them to work, save, and </w:t>
      </w:r>
      <w:proofErr w:type="gramStart"/>
      <w:r w:rsidRPr="00DC2260">
        <w:rPr>
          <w:rFonts w:ascii="Arial" w:hAnsi="Arial" w:cs="Arial"/>
          <w:sz w:val="36"/>
          <w:szCs w:val="36"/>
        </w:rPr>
        <w:t>plan for the future</w:t>
      </w:r>
      <w:proofErr w:type="gramEnd"/>
      <w:r w:rsidRPr="00DC2260">
        <w:rPr>
          <w:rFonts w:ascii="Arial" w:hAnsi="Arial" w:cs="Arial"/>
          <w:sz w:val="36"/>
          <w:szCs w:val="36"/>
        </w:rPr>
        <w:t xml:space="preserve"> without risking their access to essential support.</w:t>
      </w:r>
    </w:p>
    <w:p w14:paraId="23B614D0" w14:textId="16BC2F1A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Please co-sponsor this important legislation.</w:t>
      </w:r>
    </w:p>
    <w:p w14:paraId="3D93372C" w14:textId="3734F3BB" w:rsidR="00DC2260" w:rsidRPr="00603BD8" w:rsidRDefault="00603BD8" w:rsidP="00DC2260">
      <w:pPr>
        <w:rPr>
          <w:rFonts w:ascii="Arial" w:hAnsi="Arial" w:cs="Arial"/>
          <w:b/>
          <w:bCs/>
          <w:sz w:val="36"/>
          <w:szCs w:val="36"/>
        </w:rPr>
      </w:pPr>
      <w:r w:rsidRPr="00603BD8">
        <w:rPr>
          <w:rFonts w:ascii="Arial" w:hAnsi="Arial" w:cs="Arial"/>
          <w:b/>
          <w:bCs/>
          <w:sz w:val="36"/>
          <w:szCs w:val="36"/>
        </w:rPr>
        <w:t>[</w:t>
      </w:r>
      <w:r w:rsidR="00DC2260" w:rsidRPr="00603BD8">
        <w:rPr>
          <w:rFonts w:ascii="Arial" w:hAnsi="Arial" w:cs="Arial"/>
          <w:b/>
          <w:bCs/>
          <w:sz w:val="36"/>
          <w:szCs w:val="36"/>
        </w:rPr>
        <w:t>FIRST AND LAST NAME</w:t>
      </w:r>
      <w:r w:rsidRPr="00603BD8">
        <w:rPr>
          <w:rFonts w:ascii="Arial" w:hAnsi="Arial" w:cs="Arial"/>
          <w:b/>
          <w:bCs/>
          <w:sz w:val="36"/>
          <w:szCs w:val="36"/>
        </w:rPr>
        <w:t>]</w:t>
      </w:r>
    </w:p>
    <w:p w14:paraId="119D9A0F" w14:textId="77777777" w:rsidR="00DC2260" w:rsidRPr="00DC2260" w:rsidRDefault="00DC2260" w:rsidP="00DC2260"/>
    <w:sectPr w:rsidR="00DC2260" w:rsidRPr="00DC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0"/>
    <w:rsid w:val="00603BD8"/>
    <w:rsid w:val="008C7263"/>
    <w:rsid w:val="00D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97FF4"/>
  <w15:chartTrackingRefBased/>
  <w15:docId w15:val="{EBCBD76B-5AD0-384D-83E2-E5CBF03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0"/>
  </w:style>
  <w:style w:type="paragraph" w:styleId="Heading1">
    <w:name w:val="heading 1"/>
    <w:basedOn w:val="Normal"/>
    <w:next w:val="Normal"/>
    <w:link w:val="Heading1Char"/>
    <w:uiPriority w:val="9"/>
    <w:qFormat/>
    <w:rsid w:val="00DC2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2</cp:revision>
  <dcterms:created xsi:type="dcterms:W3CDTF">2025-04-03T18:28:00Z</dcterms:created>
  <dcterms:modified xsi:type="dcterms:W3CDTF">2025-04-03T18:32:00Z</dcterms:modified>
</cp:coreProperties>
</file>