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5549C" w14:textId="56B4CB3C" w:rsidR="00F859D9" w:rsidRPr="00F859D9" w:rsidRDefault="00F859D9" w:rsidP="00F859D9">
      <w:pPr>
        <w:pStyle w:val="p1"/>
        <w:rPr>
          <w:rFonts w:ascii="Helvetica" w:hAnsi="Helvetica"/>
          <w:sz w:val="28"/>
          <w:szCs w:val="28"/>
        </w:rPr>
      </w:pPr>
      <w:r w:rsidRPr="00F859D9">
        <w:rPr>
          <w:rFonts w:ascii="Helvetica" w:hAnsi="Helvetica"/>
          <w:b/>
          <w:bCs/>
          <w:sz w:val="28"/>
          <w:szCs w:val="28"/>
        </w:rPr>
        <w:t>Call Script for HHS Secretary Robert F. Kennedy Jr.’s Office</w:t>
      </w:r>
    </w:p>
    <w:p w14:paraId="3DAA2A76" w14:textId="70E59549" w:rsidR="00F859D9" w:rsidRPr="005916B3" w:rsidRDefault="00F859D9" w:rsidP="00F859D9">
      <w:pPr>
        <w:pStyle w:val="p3"/>
        <w:rPr>
          <w:rFonts w:ascii="Helvetica" w:hAnsi="Helvetica"/>
          <w:sz w:val="28"/>
          <w:szCs w:val="28"/>
        </w:rPr>
      </w:pPr>
      <w:r w:rsidRPr="005916B3">
        <w:rPr>
          <w:rFonts w:ascii="Helvetica" w:hAnsi="Helvetica"/>
          <w:sz w:val="28"/>
          <w:szCs w:val="28"/>
        </w:rPr>
        <w:t>Hello, my name is [FIRST AND LAST NAME], and I’m calling from [CITY, STATE].</w:t>
      </w:r>
    </w:p>
    <w:p w14:paraId="60A1A130" w14:textId="276621DF" w:rsidR="00F859D9" w:rsidRPr="005916B3" w:rsidRDefault="00F859D9" w:rsidP="00F859D9">
      <w:pPr>
        <w:pStyle w:val="p3"/>
        <w:rPr>
          <w:rFonts w:ascii="Helvetica" w:hAnsi="Helvetica"/>
          <w:sz w:val="28"/>
          <w:szCs w:val="28"/>
        </w:rPr>
      </w:pPr>
      <w:r w:rsidRPr="005916B3">
        <w:rPr>
          <w:rFonts w:ascii="Helvetica" w:hAnsi="Helvetica"/>
          <w:sz w:val="28"/>
          <w:szCs w:val="28"/>
        </w:rPr>
        <w:t>I’m calling to express my deep concern about the proposed reorganization and dismantling of the Administration for Community Living, or ACL.</w:t>
      </w:r>
    </w:p>
    <w:p w14:paraId="5A22F6C3" w14:textId="288A9ED6" w:rsidR="00F859D9" w:rsidRPr="005916B3" w:rsidRDefault="00F859D9" w:rsidP="00F859D9">
      <w:pPr>
        <w:pStyle w:val="p3"/>
        <w:rPr>
          <w:rFonts w:ascii="Helvetica" w:hAnsi="Helvetica"/>
          <w:sz w:val="28"/>
          <w:szCs w:val="28"/>
        </w:rPr>
      </w:pPr>
      <w:r w:rsidRPr="005916B3">
        <w:rPr>
          <w:rFonts w:ascii="Helvetica" w:hAnsi="Helvetica"/>
          <w:sz w:val="28"/>
          <w:szCs w:val="28"/>
        </w:rPr>
        <w:t>The ACL supports critical programs like Meals on Wheels, Home and Community-Based Services, and assistive technology. It helps people with disabilities and older adults live at home and stay connected to their communities and avoid being placed in institutions.</w:t>
      </w:r>
    </w:p>
    <w:p w14:paraId="3F1C6461" w14:textId="6482831C" w:rsidR="00F859D9" w:rsidRPr="005916B3" w:rsidRDefault="00F859D9" w:rsidP="00F859D9">
      <w:pPr>
        <w:pStyle w:val="p3"/>
        <w:rPr>
          <w:rFonts w:ascii="Helvetica" w:hAnsi="Helvetica"/>
          <w:sz w:val="28"/>
          <w:szCs w:val="28"/>
        </w:rPr>
      </w:pPr>
      <w:r w:rsidRPr="005916B3">
        <w:rPr>
          <w:rFonts w:ascii="Helvetica" w:hAnsi="Helvetica"/>
          <w:sz w:val="28"/>
          <w:szCs w:val="28"/>
        </w:rPr>
        <w:t>Reorganizing or dismantling the ACL’s unified structure could weaken these essential services and jeopardize the rights and independence of millions of people with disabilities and older adults.</w:t>
      </w:r>
    </w:p>
    <w:p w14:paraId="3F43B9B3" w14:textId="77777777" w:rsidR="00F859D9" w:rsidRPr="005916B3" w:rsidRDefault="00F859D9" w:rsidP="00F859D9">
      <w:pPr>
        <w:pStyle w:val="p3"/>
        <w:rPr>
          <w:rFonts w:ascii="Helvetica" w:hAnsi="Helvetica"/>
          <w:sz w:val="28"/>
          <w:szCs w:val="28"/>
        </w:rPr>
      </w:pPr>
      <w:r w:rsidRPr="005916B3">
        <w:rPr>
          <w:rFonts w:ascii="Helvetica" w:hAnsi="Helvetica"/>
          <w:sz w:val="28"/>
          <w:szCs w:val="28"/>
        </w:rPr>
        <w:t>I urge Secretary Kennedy to:</w:t>
      </w:r>
    </w:p>
    <w:p w14:paraId="2437E76A" w14:textId="6816F79C" w:rsidR="00F859D9" w:rsidRPr="005916B3" w:rsidRDefault="00F859D9" w:rsidP="005916B3">
      <w:pPr>
        <w:pStyle w:val="p1"/>
        <w:numPr>
          <w:ilvl w:val="0"/>
          <w:numId w:val="1"/>
        </w:numPr>
        <w:spacing w:before="120" w:beforeAutospacing="0" w:after="120" w:afterAutospacing="0"/>
        <w:rPr>
          <w:rFonts w:ascii="Helvetica" w:hAnsi="Helvetica"/>
          <w:sz w:val="28"/>
          <w:szCs w:val="28"/>
        </w:rPr>
      </w:pPr>
      <w:r w:rsidRPr="005916B3">
        <w:rPr>
          <w:rFonts w:ascii="Helvetica" w:hAnsi="Helvetica"/>
          <w:sz w:val="28"/>
          <w:szCs w:val="28"/>
        </w:rPr>
        <w:t>Withdraw the proposed restructuring</w:t>
      </w:r>
      <w:r w:rsidR="00A00DB6" w:rsidRPr="005916B3">
        <w:rPr>
          <w:rFonts w:ascii="Helvetica" w:hAnsi="Helvetica"/>
          <w:sz w:val="28"/>
          <w:szCs w:val="28"/>
        </w:rPr>
        <w:t xml:space="preserve"> and </w:t>
      </w:r>
      <w:r w:rsidR="003051B9" w:rsidRPr="005916B3">
        <w:rPr>
          <w:rFonts w:ascii="Helvetica" w:hAnsi="Helvetica"/>
          <w:sz w:val="28"/>
          <w:szCs w:val="28"/>
        </w:rPr>
        <w:t>dismantling</w:t>
      </w:r>
      <w:r w:rsidRPr="005916B3">
        <w:rPr>
          <w:rFonts w:ascii="Helvetica" w:hAnsi="Helvetica"/>
          <w:sz w:val="28"/>
          <w:szCs w:val="28"/>
        </w:rPr>
        <w:t xml:space="preserve"> of the ACL.</w:t>
      </w:r>
    </w:p>
    <w:p w14:paraId="0FB589C1" w14:textId="77777777" w:rsidR="00F859D9" w:rsidRPr="005916B3" w:rsidRDefault="00F859D9" w:rsidP="005916B3">
      <w:pPr>
        <w:pStyle w:val="p1"/>
        <w:numPr>
          <w:ilvl w:val="0"/>
          <w:numId w:val="1"/>
        </w:numPr>
        <w:spacing w:before="120" w:beforeAutospacing="0" w:after="120" w:afterAutospacing="0"/>
        <w:rPr>
          <w:rFonts w:ascii="Helvetica" w:hAnsi="Helvetica"/>
          <w:sz w:val="28"/>
          <w:szCs w:val="28"/>
        </w:rPr>
      </w:pPr>
      <w:r w:rsidRPr="005916B3">
        <w:rPr>
          <w:rFonts w:ascii="Helvetica" w:hAnsi="Helvetica"/>
          <w:sz w:val="28"/>
          <w:szCs w:val="28"/>
        </w:rPr>
        <w:t>Engage the public and stakeholders in any future decisions.</w:t>
      </w:r>
    </w:p>
    <w:p w14:paraId="51C91DF3" w14:textId="750E8A9F" w:rsidR="005916B3" w:rsidRPr="005916B3" w:rsidRDefault="005916B3" w:rsidP="005916B3">
      <w:pPr>
        <w:pStyle w:val="paragraph"/>
        <w:numPr>
          <w:ilvl w:val="0"/>
          <w:numId w:val="1"/>
        </w:numPr>
        <w:spacing w:before="120" w:beforeAutospacing="0" w:after="120" w:afterAutospacing="0"/>
        <w:textAlignment w:val="baseline"/>
        <w:rPr>
          <w:rFonts w:ascii="Helvetica" w:hAnsi="Helvetica" w:cs="Arial"/>
          <w:sz w:val="28"/>
          <w:szCs w:val="28"/>
        </w:rPr>
      </w:pPr>
      <w:r w:rsidRPr="005916B3">
        <w:rPr>
          <w:rStyle w:val="normaltextrun"/>
          <w:rFonts w:ascii="Helvetica" w:eastAsiaTheme="majorEastAsia" w:hAnsi="Helvetica" w:cs="Arial"/>
          <w:sz w:val="28"/>
          <w:szCs w:val="28"/>
        </w:rPr>
        <w:t>Fully fund ACL and its programs in the federal budget including those that support Meals on Wheels, HCBS, caregiver support, independent living, and disability rights</w:t>
      </w:r>
      <w:r w:rsidRPr="005916B3">
        <w:rPr>
          <w:rStyle w:val="eop"/>
          <w:rFonts w:ascii="Helvetica" w:eastAsiaTheme="majorEastAsia" w:hAnsi="Helvetica" w:cs="Arial"/>
          <w:sz w:val="28"/>
          <w:szCs w:val="28"/>
        </w:rPr>
        <w:t> </w:t>
      </w:r>
    </w:p>
    <w:p w14:paraId="39C343F1" w14:textId="0855D1B5" w:rsidR="00F859D9" w:rsidRPr="00834A32" w:rsidRDefault="00F859D9" w:rsidP="00F859D9">
      <w:pPr>
        <w:pStyle w:val="p1"/>
        <w:numPr>
          <w:ilvl w:val="0"/>
          <w:numId w:val="1"/>
        </w:numPr>
        <w:spacing w:before="120" w:beforeAutospacing="0" w:after="120" w:afterAutospacing="0"/>
        <w:rPr>
          <w:rFonts w:ascii="Helvetica" w:hAnsi="Helvetica"/>
          <w:sz w:val="28"/>
          <w:szCs w:val="28"/>
        </w:rPr>
      </w:pPr>
      <w:r w:rsidRPr="005916B3">
        <w:rPr>
          <w:rFonts w:ascii="Helvetica" w:hAnsi="Helvetica"/>
          <w:sz w:val="28"/>
          <w:szCs w:val="28"/>
        </w:rPr>
        <w:t>Protect the ACL’s mission to serve people with disabilities and older adults.</w:t>
      </w:r>
    </w:p>
    <w:p w14:paraId="13124840" w14:textId="7DECB0DF" w:rsidR="00F859D9" w:rsidRPr="00F859D9" w:rsidRDefault="00F859D9" w:rsidP="00F859D9">
      <w:pPr>
        <w:pStyle w:val="p3"/>
        <w:rPr>
          <w:rFonts w:ascii="Helvetica" w:hAnsi="Helvetica"/>
          <w:sz w:val="28"/>
          <w:szCs w:val="28"/>
        </w:rPr>
      </w:pPr>
      <w:r w:rsidRPr="00F859D9">
        <w:rPr>
          <w:rFonts w:ascii="Helvetica" w:hAnsi="Helvetica"/>
          <w:sz w:val="28"/>
          <w:szCs w:val="28"/>
        </w:rPr>
        <w:t>Thank you</w:t>
      </w:r>
      <w:r>
        <w:rPr>
          <w:rFonts w:ascii="Helvetica" w:hAnsi="Helvetica"/>
          <w:sz w:val="28"/>
          <w:szCs w:val="28"/>
        </w:rPr>
        <w:t>.</w:t>
      </w:r>
    </w:p>
    <w:p w14:paraId="37F6948E" w14:textId="77777777" w:rsidR="007F1061" w:rsidRPr="00F859D9" w:rsidRDefault="007F1061">
      <w:pPr>
        <w:rPr>
          <w:rFonts w:ascii="Helvetica" w:hAnsi="Helvetica"/>
          <w:sz w:val="28"/>
          <w:szCs w:val="28"/>
        </w:rPr>
      </w:pPr>
    </w:p>
    <w:sectPr w:rsidR="007F1061" w:rsidRPr="00F859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CF70CC"/>
    <w:multiLevelType w:val="multilevel"/>
    <w:tmpl w:val="28F82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BA44FFD"/>
    <w:multiLevelType w:val="multilevel"/>
    <w:tmpl w:val="BDCAA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22766485">
    <w:abstractNumId w:val="1"/>
  </w:num>
  <w:num w:numId="2" w16cid:durableId="316035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9D9"/>
    <w:rsid w:val="00302726"/>
    <w:rsid w:val="003051B9"/>
    <w:rsid w:val="004F7E1B"/>
    <w:rsid w:val="005916B3"/>
    <w:rsid w:val="007F1061"/>
    <w:rsid w:val="00834A32"/>
    <w:rsid w:val="009E0704"/>
    <w:rsid w:val="00A00DB6"/>
    <w:rsid w:val="00AA437C"/>
    <w:rsid w:val="00F205EC"/>
    <w:rsid w:val="00F8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F21F4"/>
  <w15:chartTrackingRefBased/>
  <w15:docId w15:val="{E2791404-9BEA-8745-96E7-CF2B0596A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20" w:line="278" w:lineRule="auto"/>
        <w:ind w:left="720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59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59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59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59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59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59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59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59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59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59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59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59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59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59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59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59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59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59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59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59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59D9"/>
    <w:pPr>
      <w:numPr>
        <w:ilvl w:val="1"/>
      </w:numPr>
      <w:spacing w:after="160"/>
      <w:ind w:left="720" w:hanging="3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59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59D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59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59D9"/>
    <w:pPr>
      <w:contextualSpacing/>
    </w:pPr>
  </w:style>
  <w:style w:type="character" w:styleId="IntenseEmphasis">
    <w:name w:val="Intense Emphasis"/>
    <w:basedOn w:val="DefaultParagraphFont"/>
    <w:uiPriority w:val="21"/>
    <w:qFormat/>
    <w:rsid w:val="00F859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59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59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59D9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F859D9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p2">
    <w:name w:val="p2"/>
    <w:basedOn w:val="Normal"/>
    <w:rsid w:val="00F859D9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p3">
    <w:name w:val="p3"/>
    <w:basedOn w:val="Normal"/>
    <w:rsid w:val="00F859D9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paragraph">
    <w:name w:val="paragraph"/>
    <w:basedOn w:val="Normal"/>
    <w:rsid w:val="005916B3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5916B3"/>
  </w:style>
  <w:style w:type="character" w:customStyle="1" w:styleId="eop">
    <w:name w:val="eop"/>
    <w:basedOn w:val="DefaultParagraphFont"/>
    <w:rsid w:val="005916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9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Darren Bates</dc:creator>
  <cp:keywords/>
  <dc:description/>
  <cp:lastModifiedBy>Eric Ascher</cp:lastModifiedBy>
  <cp:revision>5</cp:revision>
  <dcterms:created xsi:type="dcterms:W3CDTF">2025-04-26T00:09:00Z</dcterms:created>
  <dcterms:modified xsi:type="dcterms:W3CDTF">2025-04-28T15:14:00Z</dcterms:modified>
</cp:coreProperties>
</file>