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4125" w14:textId="77777777" w:rsidR="00835E28" w:rsidRPr="00835E28" w:rsidRDefault="00835E28" w:rsidP="00835E28">
      <w:pPr>
        <w:shd w:val="clear" w:color="auto" w:fill="FFFFFF"/>
        <w:spacing w:after="0" w:line="240" w:lineRule="auto"/>
        <w:outlineLvl w:val="2"/>
        <w:rPr>
          <w:rFonts w:ascii="Arial" w:eastAsia="Times New Roman" w:hAnsi="Arial" w:cs="Arial"/>
          <w:color w:val="27292B"/>
          <w:kern w:val="0"/>
          <w:sz w:val="31"/>
          <w:szCs w:val="31"/>
          <w14:ligatures w14:val="none"/>
        </w:rPr>
      </w:pPr>
      <w:r w:rsidRPr="00835E28">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Asian-American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w:t>
      </w:r>
    </w:p>
    <w:p w14:paraId="5383EF9F" w14:textId="77777777" w:rsidR="00835E28" w:rsidRPr="00835E28" w:rsidRDefault="00835E28" w:rsidP="00835E28">
      <w:pPr>
        <w:shd w:val="clear" w:color="auto" w:fill="FFFFFF"/>
        <w:spacing w:before="360" w:after="360" w:line="240" w:lineRule="auto"/>
        <w:rPr>
          <w:rFonts w:ascii="Lato" w:eastAsia="Times New Roman" w:hAnsi="Lato" w:cs="Times New Roman"/>
          <w:color w:val="27292B"/>
          <w:kern w:val="0"/>
          <w14:ligatures w14:val="none"/>
        </w:rPr>
      </w:pPr>
      <w:r w:rsidRPr="00835E28">
        <w:rPr>
          <w:rFonts w:ascii="Lato" w:eastAsia="Times New Roman" w:hAnsi="Lato" w:cs="Times New Roman"/>
          <w:color w:val="27292B"/>
          <w:kern w:val="0"/>
          <w14:ligatures w14:val="none"/>
        </w:rPr>
        <w:t>Education is a great equalizer in a 21st century economy, and making education more accessible to everyone is a cornerstone of my platform. As governor, I will fight to supply students and schools with the tools they need to support remote learning, technology upgrades, and related expenses amidst the unprecedented toll the COVID-19 pandemic has caused Montana’s education system. I will also permanently provide inflationary increases in Special Education funding to ensure Montana kids with disabilities have equal access to a free quality public education.</w:t>
      </w:r>
    </w:p>
    <w:p w14:paraId="078C9609" w14:textId="77777777" w:rsidR="00835E28" w:rsidRPr="00835E28" w:rsidRDefault="003167E5" w:rsidP="00835E28">
      <w:pPr>
        <w:spacing w:before="166" w:after="166" w:line="240" w:lineRule="auto"/>
        <w:rPr>
          <w:rFonts w:ascii="Lato" w:eastAsia="Times New Roman" w:hAnsi="Lato" w:cs="Times New Roman"/>
          <w:kern w:val="0"/>
          <w14:ligatures w14:val="none"/>
        </w:rPr>
      </w:pPr>
      <w:r w:rsidRPr="003167E5">
        <w:rPr>
          <w:rFonts w:ascii="Times New Roman" w:eastAsia="Times New Roman" w:hAnsi="Times New Roman" w:cs="Times New Roman"/>
          <w:noProof/>
          <w:kern w:val="0"/>
        </w:rPr>
        <w:pict w14:anchorId="6F43FF2C">
          <v:rect id="_x0000_i1031" alt="" style="width:468pt;height:.05pt;mso-width-percent:0;mso-height-percent:0;mso-width-percent:0;mso-height-percent:0" o:hralign="center" o:hrstd="t" o:hrnoshade="t" o:hr="t" fillcolor="#27292b" stroked="f"/>
        </w:pict>
      </w:r>
    </w:p>
    <w:p w14:paraId="376480A1" w14:textId="77777777" w:rsidR="00835E28" w:rsidRPr="00835E28" w:rsidRDefault="00835E28" w:rsidP="00835E28">
      <w:pPr>
        <w:shd w:val="clear" w:color="auto" w:fill="FFFFFF"/>
        <w:spacing w:after="0" w:line="240" w:lineRule="auto"/>
        <w:outlineLvl w:val="2"/>
        <w:rPr>
          <w:rFonts w:ascii="Arial" w:eastAsia="Times New Roman" w:hAnsi="Arial" w:cs="Arial"/>
          <w:color w:val="27292B"/>
          <w:kern w:val="0"/>
          <w:sz w:val="31"/>
          <w:szCs w:val="31"/>
          <w14:ligatures w14:val="none"/>
        </w:rPr>
      </w:pPr>
      <w:r w:rsidRPr="00835E28">
        <w:rPr>
          <w:rFonts w:ascii="Arial" w:eastAsia="Times New Roman" w:hAnsi="Arial" w:cs="Arial"/>
          <w:b/>
          <w:bCs/>
          <w:color w:val="27292B"/>
          <w:kern w:val="0"/>
          <w:sz w:val="31"/>
          <w:szCs w:val="31"/>
          <w14:ligatures w14:val="none"/>
        </w:rPr>
        <w:t xml:space="preserve">2. In the economic expansion prior to the COVID-19 pandemic, the national employment rate for working-age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percent of working-age Asian-Americans with disabilities. The </w:t>
      </w:r>
      <w:r w:rsidRPr="00835E28">
        <w:rPr>
          <w:rFonts w:ascii="Arial" w:eastAsia="Times New Roman" w:hAnsi="Arial" w:cs="Arial"/>
          <w:b/>
          <w:bCs/>
          <w:color w:val="27292B"/>
          <w:kern w:val="0"/>
          <w:sz w:val="31"/>
          <w:szCs w:val="31"/>
          <w14:ligatures w14:val="none"/>
        </w:rPr>
        <w:lastRenderedPageBreak/>
        <w:t>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25A78485" w14:textId="77777777" w:rsidR="00835E28" w:rsidRPr="00835E28" w:rsidRDefault="00835E28" w:rsidP="00835E28">
      <w:pPr>
        <w:shd w:val="clear" w:color="auto" w:fill="FFFFFF"/>
        <w:spacing w:before="360" w:after="360" w:line="240" w:lineRule="auto"/>
        <w:rPr>
          <w:rFonts w:ascii="Lato" w:eastAsia="Times New Roman" w:hAnsi="Lato" w:cs="Times New Roman"/>
          <w:color w:val="27292B"/>
          <w:kern w:val="0"/>
          <w14:ligatures w14:val="none"/>
        </w:rPr>
      </w:pPr>
      <w:r w:rsidRPr="00835E28">
        <w:rPr>
          <w:rFonts w:ascii="Lato" w:eastAsia="Times New Roman" w:hAnsi="Lato" w:cs="Times New Roman"/>
          <w:color w:val="27292B"/>
          <w:kern w:val="0"/>
          <w14:ligatures w14:val="none"/>
        </w:rPr>
        <w:t>My “Keep Montana Working” plan focuses on promoting meaningful, good-paying jobs for all Montanans, including folks with disabilities. As governor I will create the Office of Economic and Workforce Development, which will work to ensure Montana’s businesses have what they need to grow and prosper, and will have resources and guidance to help businesses ensure they afford those opportunities to everyone, especially Montanans with disabilities.</w:t>
      </w:r>
    </w:p>
    <w:p w14:paraId="2693A89A" w14:textId="77777777" w:rsidR="00835E28" w:rsidRPr="00835E28" w:rsidRDefault="00835E28" w:rsidP="00835E28">
      <w:pPr>
        <w:spacing w:before="166" w:after="166" w:line="240" w:lineRule="auto"/>
        <w:rPr>
          <w:rFonts w:ascii="Lato" w:eastAsia="Times New Roman" w:hAnsi="Lato" w:cs="Times New Roman"/>
          <w:kern w:val="0"/>
          <w14:ligatures w14:val="none"/>
        </w:rPr>
      </w:pPr>
      <w:r w:rsidRPr="00835E28">
        <w:rPr>
          <w:rFonts w:ascii="Times New Roman" w:eastAsia="Times New Roman" w:hAnsi="Times New Roman" w:cs="Times New Roman"/>
          <w:kern w:val="0"/>
          <w14:ligatures w14:val="none"/>
        </w:rPr>
        <w:pict w14:anchorId="1EA12A1B">
          <v:rect id="_x0000_i1026" style="width:0;height:1.5pt" o:hralign="center" o:hrstd="t" o:hrnoshade="t" o:hr="t" fillcolor="#27292b" stroked="f"/>
        </w:pict>
      </w:r>
    </w:p>
    <w:p w14:paraId="09B7DDF6" w14:textId="77777777" w:rsidR="00835E28" w:rsidRPr="00835E28" w:rsidRDefault="00835E28" w:rsidP="00835E28">
      <w:pPr>
        <w:shd w:val="clear" w:color="auto" w:fill="FFFFFF"/>
        <w:spacing w:after="0" w:line="240" w:lineRule="auto"/>
        <w:outlineLvl w:val="2"/>
        <w:rPr>
          <w:rFonts w:ascii="Arial" w:eastAsia="Times New Roman" w:hAnsi="Arial" w:cs="Arial"/>
          <w:color w:val="27292B"/>
          <w:kern w:val="0"/>
          <w:sz w:val="31"/>
          <w:szCs w:val="31"/>
          <w14:ligatures w14:val="none"/>
        </w:rPr>
      </w:pPr>
      <w:r w:rsidRPr="00835E28">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6DCADAD1" w14:textId="77777777" w:rsidR="00835E28" w:rsidRPr="00835E28" w:rsidRDefault="00835E28" w:rsidP="00835E28">
      <w:pPr>
        <w:shd w:val="clear" w:color="auto" w:fill="FFFFFF"/>
        <w:spacing w:before="360" w:after="360" w:line="240" w:lineRule="auto"/>
        <w:rPr>
          <w:rFonts w:ascii="Lato" w:eastAsia="Times New Roman" w:hAnsi="Lato" w:cs="Times New Roman"/>
          <w:color w:val="27292B"/>
          <w:kern w:val="0"/>
          <w14:ligatures w14:val="none"/>
        </w:rPr>
      </w:pPr>
      <w:r w:rsidRPr="00835E28">
        <w:rPr>
          <w:rFonts w:ascii="Lato" w:eastAsia="Times New Roman" w:hAnsi="Lato" w:cs="Times New Roman"/>
          <w:color w:val="27292B"/>
          <w:kern w:val="0"/>
          <w14:ligatures w14:val="none"/>
        </w:rPr>
        <w:t>My campaign is dedicated to ensuring all our campaign materials, including online videos, are properly captioned and accessible for people with disabilities.</w:t>
      </w:r>
    </w:p>
    <w:p w14:paraId="1A396376" w14:textId="77777777" w:rsidR="00835E28" w:rsidRPr="00835E28" w:rsidRDefault="00835E28" w:rsidP="00835E28">
      <w:pPr>
        <w:spacing w:before="166" w:after="166" w:line="240" w:lineRule="auto"/>
        <w:rPr>
          <w:rFonts w:ascii="Lato" w:eastAsia="Times New Roman" w:hAnsi="Lato" w:cs="Times New Roman"/>
          <w:kern w:val="0"/>
          <w14:ligatures w14:val="none"/>
        </w:rPr>
      </w:pPr>
      <w:r w:rsidRPr="00835E28">
        <w:rPr>
          <w:rFonts w:ascii="Times New Roman" w:eastAsia="Times New Roman" w:hAnsi="Times New Roman" w:cs="Times New Roman"/>
          <w:kern w:val="0"/>
          <w14:ligatures w14:val="none"/>
        </w:rPr>
        <w:pict w14:anchorId="27D90FAC">
          <v:rect id="_x0000_i1027" style="width:0;height:1.5pt" o:hralign="center" o:hrstd="t" o:hrnoshade="t" o:hr="t" fillcolor="#27292b" stroked="f"/>
        </w:pict>
      </w:r>
    </w:p>
    <w:p w14:paraId="26A9701F" w14:textId="77777777" w:rsidR="00835E28" w:rsidRPr="00835E28" w:rsidRDefault="00835E28" w:rsidP="00835E28">
      <w:pPr>
        <w:shd w:val="clear" w:color="auto" w:fill="FFFFFF"/>
        <w:spacing w:after="0" w:line="240" w:lineRule="auto"/>
        <w:outlineLvl w:val="2"/>
        <w:rPr>
          <w:rFonts w:ascii="Arial" w:eastAsia="Times New Roman" w:hAnsi="Arial" w:cs="Arial"/>
          <w:color w:val="27292B"/>
          <w:kern w:val="0"/>
          <w:sz w:val="31"/>
          <w:szCs w:val="31"/>
          <w14:ligatures w14:val="none"/>
        </w:rPr>
      </w:pPr>
      <w:r w:rsidRPr="00835E28">
        <w:rPr>
          <w:rFonts w:ascii="Arial" w:eastAsia="Times New Roman" w:hAnsi="Arial" w:cs="Arial"/>
          <w:b/>
          <w:bCs/>
          <w:color w:val="27292B"/>
          <w:kern w:val="0"/>
          <w:sz w:val="31"/>
          <w:szCs w:val="31"/>
          <w14:ligatures w14:val="none"/>
        </w:rPr>
        <w:t>4. RespectAbility published Disability in Philanthropy &amp; Nonprofits,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4D3F2F53" w14:textId="77777777" w:rsidR="00835E28" w:rsidRPr="00835E28" w:rsidRDefault="00835E28" w:rsidP="00835E28">
      <w:pPr>
        <w:shd w:val="clear" w:color="auto" w:fill="FFFFFF"/>
        <w:spacing w:before="360" w:after="360" w:line="240" w:lineRule="auto"/>
        <w:rPr>
          <w:rFonts w:ascii="Lato" w:eastAsia="Times New Roman" w:hAnsi="Lato" w:cs="Times New Roman"/>
          <w:color w:val="27292B"/>
          <w:kern w:val="0"/>
          <w14:ligatures w14:val="none"/>
        </w:rPr>
      </w:pPr>
      <w:r w:rsidRPr="00835E28">
        <w:rPr>
          <w:rFonts w:ascii="Lato" w:eastAsia="Times New Roman" w:hAnsi="Lato" w:cs="Times New Roman"/>
          <w:color w:val="27292B"/>
          <w:kern w:val="0"/>
          <w14:ligatures w14:val="none"/>
        </w:rPr>
        <w:lastRenderedPageBreak/>
        <w:t>When I am elected, I will establish a Disability Rights Council that will meet periodically and provide me with recommendations and feedback on policy and programs designed to meet the needs of Montanans with disabilities. This group will consist of stakeholders, agency representatives, and leaders in the disability community from across the state, and will be charged with finding ways I can, as governor, enact changes that make meaningful improvements in the lives of disabled Montanans.</w:t>
      </w:r>
    </w:p>
    <w:p w14:paraId="0C0769BC" w14:textId="77777777" w:rsidR="00835E28" w:rsidRPr="00835E28" w:rsidRDefault="003167E5" w:rsidP="00835E28">
      <w:pPr>
        <w:spacing w:before="166" w:after="166" w:line="240" w:lineRule="auto"/>
        <w:rPr>
          <w:rFonts w:ascii="Lato" w:eastAsia="Times New Roman" w:hAnsi="Lato" w:cs="Times New Roman"/>
          <w:kern w:val="0"/>
          <w14:ligatures w14:val="none"/>
        </w:rPr>
      </w:pPr>
      <w:r w:rsidRPr="003167E5">
        <w:rPr>
          <w:rFonts w:ascii="Times New Roman" w:eastAsia="Times New Roman" w:hAnsi="Times New Roman" w:cs="Times New Roman"/>
          <w:noProof/>
          <w:kern w:val="0"/>
        </w:rPr>
        <w:pict w14:anchorId="4D3B065C">
          <v:rect id="_x0000_i1030" alt="" style="width:468pt;height:.05pt;mso-width-percent:0;mso-height-percent:0;mso-width-percent:0;mso-height-percent:0" o:hralign="center" o:hrstd="t" o:hrnoshade="t" o:hr="t" fillcolor="#27292b" stroked="f"/>
        </w:pict>
      </w:r>
    </w:p>
    <w:p w14:paraId="136FF7F7" w14:textId="77777777" w:rsidR="00835E28" w:rsidRPr="00835E28" w:rsidRDefault="00835E28" w:rsidP="00835E28">
      <w:pPr>
        <w:shd w:val="clear" w:color="auto" w:fill="FFFFFF"/>
        <w:spacing w:after="0" w:line="240" w:lineRule="auto"/>
        <w:outlineLvl w:val="2"/>
        <w:rPr>
          <w:rFonts w:ascii="Arial" w:eastAsia="Times New Roman" w:hAnsi="Arial" w:cs="Arial"/>
          <w:color w:val="27292B"/>
          <w:kern w:val="0"/>
          <w:sz w:val="31"/>
          <w:szCs w:val="31"/>
          <w14:ligatures w14:val="none"/>
        </w:rPr>
      </w:pPr>
      <w:r w:rsidRPr="00835E28">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w:t>
      </w:r>
    </w:p>
    <w:p w14:paraId="498867B7" w14:textId="77777777" w:rsidR="00835E28" w:rsidRPr="00835E28" w:rsidRDefault="00835E28" w:rsidP="00835E28">
      <w:pPr>
        <w:shd w:val="clear" w:color="auto" w:fill="FFFFFF"/>
        <w:spacing w:before="360" w:after="360" w:line="240" w:lineRule="auto"/>
        <w:rPr>
          <w:rFonts w:ascii="Lato" w:eastAsia="Times New Roman" w:hAnsi="Lato" w:cs="Times New Roman"/>
          <w:color w:val="27292B"/>
          <w:kern w:val="0"/>
          <w14:ligatures w14:val="none"/>
        </w:rPr>
      </w:pPr>
      <w:r w:rsidRPr="00835E28">
        <w:rPr>
          <w:rFonts w:ascii="Lato" w:eastAsia="Times New Roman" w:hAnsi="Lato" w:cs="Times New Roman"/>
          <w:color w:val="27292B"/>
          <w:kern w:val="0"/>
          <w14:ligatures w14:val="none"/>
        </w:rPr>
        <w:t>As governor, I am committed to raising the visibility of folks with disabilities, and I will seek every opportunity to promote opportunities for disabled Montanans. As one of Montana’s most visible politicians, the governor sets the tone for how we treat and respect others, and I will lead by example when it comes to fighting stigmas and changing attitudes.</w:t>
      </w:r>
    </w:p>
    <w:p w14:paraId="10FFBF09" w14:textId="77777777" w:rsidR="00835E28" w:rsidRPr="00835E28" w:rsidRDefault="003167E5" w:rsidP="00835E28">
      <w:pPr>
        <w:spacing w:before="166" w:after="166" w:line="240" w:lineRule="auto"/>
        <w:rPr>
          <w:rFonts w:ascii="Lato" w:eastAsia="Times New Roman" w:hAnsi="Lato" w:cs="Times New Roman"/>
          <w:kern w:val="0"/>
          <w14:ligatures w14:val="none"/>
        </w:rPr>
      </w:pPr>
      <w:r w:rsidRPr="003167E5">
        <w:rPr>
          <w:rFonts w:ascii="Times New Roman" w:eastAsia="Times New Roman" w:hAnsi="Times New Roman" w:cs="Times New Roman"/>
          <w:noProof/>
          <w:kern w:val="0"/>
        </w:rPr>
        <w:pict w14:anchorId="6C6FDF32">
          <v:rect id="_x0000_i1029" alt="" style="width:468pt;height:.05pt;mso-width-percent:0;mso-height-percent:0;mso-width-percent:0;mso-height-percent:0" o:hralign="center" o:hrstd="t" o:hrnoshade="t" o:hr="t" fillcolor="#27292b" stroked="f"/>
        </w:pict>
      </w:r>
    </w:p>
    <w:p w14:paraId="3E5070CB" w14:textId="77777777" w:rsidR="00835E28" w:rsidRPr="00835E28" w:rsidRDefault="00835E28" w:rsidP="00835E28">
      <w:pPr>
        <w:shd w:val="clear" w:color="auto" w:fill="FFFFFF"/>
        <w:spacing w:after="0" w:line="240" w:lineRule="auto"/>
        <w:outlineLvl w:val="2"/>
        <w:rPr>
          <w:rFonts w:ascii="Arial" w:eastAsia="Times New Roman" w:hAnsi="Arial" w:cs="Arial"/>
          <w:color w:val="27292B"/>
          <w:kern w:val="0"/>
          <w:sz w:val="31"/>
          <w:szCs w:val="31"/>
          <w14:ligatures w14:val="none"/>
        </w:rPr>
      </w:pPr>
      <w:r w:rsidRPr="00835E28">
        <w:rPr>
          <w:rFonts w:ascii="Arial" w:eastAsia="Times New Roman" w:hAnsi="Arial" w:cs="Arial"/>
          <w:b/>
          <w:bCs/>
          <w:color w:val="27292B"/>
          <w:kern w:val="0"/>
          <w:sz w:val="31"/>
          <w:szCs w:val="31"/>
          <w14:ligatures w14:val="none"/>
        </w:rPr>
        <w:t xml:space="preserve">6. In our nation’s public schools, there are 6.3 million students with disabilities. The changing demographics of America are reflected in these students, with 11.4 percent of students with 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w:t>
      </w:r>
      <w:r w:rsidRPr="00835E28">
        <w:rPr>
          <w:rFonts w:ascii="Arial" w:eastAsia="Times New Roman" w:hAnsi="Arial" w:cs="Arial"/>
          <w:b/>
          <w:bCs/>
          <w:color w:val="27292B"/>
          <w:kern w:val="0"/>
          <w:sz w:val="31"/>
          <w:szCs w:val="31"/>
          <w14:ligatures w14:val="none"/>
        </w:rPr>
        <w:lastRenderedPageBreak/>
        <w:t>families and the wider workforce. What policies would you advance to enable students and their families who are English language learners with disabilities to succeed in school and employment?</w:t>
      </w:r>
    </w:p>
    <w:p w14:paraId="2F040240" w14:textId="77777777" w:rsidR="00835E28" w:rsidRPr="00835E28" w:rsidRDefault="00835E28" w:rsidP="00835E28">
      <w:pPr>
        <w:shd w:val="clear" w:color="auto" w:fill="FFFFFF"/>
        <w:spacing w:before="360" w:after="360" w:line="240" w:lineRule="auto"/>
        <w:rPr>
          <w:rFonts w:ascii="Lato" w:eastAsia="Times New Roman" w:hAnsi="Lato" w:cs="Times New Roman"/>
          <w:color w:val="27292B"/>
          <w:kern w:val="0"/>
          <w14:ligatures w14:val="none"/>
        </w:rPr>
      </w:pPr>
      <w:r w:rsidRPr="00835E28">
        <w:rPr>
          <w:rFonts w:ascii="Lato" w:eastAsia="Times New Roman" w:hAnsi="Lato" w:cs="Times New Roman"/>
          <w:color w:val="27292B"/>
          <w:kern w:val="0"/>
          <w14:ligatures w14:val="none"/>
        </w:rPr>
        <w:t>When I am elected I will fight to make sure all of our schools have the resources they need to ensure every student gets the education they deserve. I will push back against harmful budget cuts, and I will work to expand programs that give students who need it support so they can grow and thrive.</w:t>
      </w:r>
    </w:p>
    <w:p w14:paraId="47D7174F" w14:textId="77777777" w:rsidR="00835E28" w:rsidRPr="00835E28" w:rsidRDefault="003167E5" w:rsidP="00835E28">
      <w:pPr>
        <w:spacing w:before="166" w:after="166" w:line="240" w:lineRule="auto"/>
        <w:rPr>
          <w:rFonts w:ascii="Lato" w:eastAsia="Times New Roman" w:hAnsi="Lato" w:cs="Times New Roman"/>
          <w:kern w:val="0"/>
          <w14:ligatures w14:val="none"/>
        </w:rPr>
      </w:pPr>
      <w:r w:rsidRPr="003167E5">
        <w:rPr>
          <w:rFonts w:ascii="Times New Roman" w:eastAsia="Times New Roman" w:hAnsi="Times New Roman" w:cs="Times New Roman"/>
          <w:noProof/>
          <w:kern w:val="0"/>
        </w:rPr>
        <w:pict w14:anchorId="1AD270F6">
          <v:rect id="_x0000_i1028" alt="" style="width:468pt;height:.05pt;mso-width-percent:0;mso-height-percent:0;mso-width-percent:0;mso-height-percent:0" o:hralign="center" o:hrstd="t" o:hrnoshade="t" o:hr="t" fillcolor="#27292b" stroked="f"/>
        </w:pict>
      </w:r>
    </w:p>
    <w:p w14:paraId="21A6052C" w14:textId="77777777" w:rsidR="00835E28" w:rsidRPr="00835E28" w:rsidRDefault="00835E28" w:rsidP="00835E28">
      <w:pPr>
        <w:shd w:val="clear" w:color="auto" w:fill="FFFFFF"/>
        <w:spacing w:after="0" w:line="240" w:lineRule="auto"/>
        <w:outlineLvl w:val="2"/>
        <w:rPr>
          <w:rFonts w:ascii="Arial" w:eastAsia="Times New Roman" w:hAnsi="Arial" w:cs="Arial"/>
          <w:color w:val="27292B"/>
          <w:kern w:val="0"/>
          <w:sz w:val="31"/>
          <w:szCs w:val="31"/>
          <w14:ligatures w14:val="none"/>
        </w:rPr>
      </w:pPr>
      <w:r w:rsidRPr="00835E28">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792129CB" w14:textId="77777777" w:rsidR="00835E28" w:rsidRPr="00835E28" w:rsidRDefault="00835E28" w:rsidP="00835E28">
      <w:pPr>
        <w:shd w:val="clear" w:color="auto" w:fill="FFFFFF"/>
        <w:spacing w:before="360" w:after="360" w:line="240" w:lineRule="auto"/>
        <w:rPr>
          <w:rFonts w:ascii="Lato" w:eastAsia="Times New Roman" w:hAnsi="Lato" w:cs="Times New Roman"/>
          <w:color w:val="27292B"/>
          <w:kern w:val="0"/>
          <w14:ligatures w14:val="none"/>
        </w:rPr>
      </w:pPr>
      <w:r w:rsidRPr="00835E28">
        <w:rPr>
          <w:rFonts w:ascii="Lato" w:eastAsia="Times New Roman" w:hAnsi="Lato" w:cs="Times New Roman"/>
          <w:color w:val="27292B"/>
          <w:kern w:val="0"/>
          <w14:ligatures w14:val="none"/>
        </w:rPr>
        <w:t>As governor, I will work closely with the disability rights community to continually take stock of ways my administration can improve the lives of folks living with disabilities, and will engage in thoughtful discussions to ensure their needs are met. I look forward to working with your organization and many others to reach these goals and create a better, more inclusive Montana for everyone.</w:t>
      </w:r>
    </w:p>
    <w:p w14:paraId="084D5586" w14:textId="77777777" w:rsidR="00835E28" w:rsidRPr="00835E28" w:rsidRDefault="00835E28" w:rsidP="00835E28">
      <w:pPr>
        <w:spacing w:after="0" w:line="240" w:lineRule="auto"/>
        <w:rPr>
          <w:rFonts w:ascii="Times New Roman" w:eastAsia="Times New Roman" w:hAnsi="Times New Roman" w:cs="Times New Roman"/>
          <w:kern w:val="0"/>
          <w14:ligatures w14:val="none"/>
        </w:rPr>
      </w:pPr>
    </w:p>
    <w:p w14:paraId="6A929AF1" w14:textId="77777777" w:rsidR="00835E28" w:rsidRDefault="00835E28"/>
    <w:sectPr w:rsidR="00835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28"/>
    <w:rsid w:val="003167E5"/>
    <w:rsid w:val="00835E28"/>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7E8C"/>
  <w15:chartTrackingRefBased/>
  <w15:docId w15:val="{92FC805B-3617-CD40-B40A-803D37F5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5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5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E28"/>
    <w:rPr>
      <w:rFonts w:eastAsiaTheme="majorEastAsia" w:cstheme="majorBidi"/>
      <w:color w:val="272727" w:themeColor="text1" w:themeTint="D8"/>
    </w:rPr>
  </w:style>
  <w:style w:type="paragraph" w:styleId="Title">
    <w:name w:val="Title"/>
    <w:basedOn w:val="Normal"/>
    <w:next w:val="Normal"/>
    <w:link w:val="TitleChar"/>
    <w:uiPriority w:val="10"/>
    <w:qFormat/>
    <w:rsid w:val="00835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E28"/>
    <w:pPr>
      <w:spacing w:before="160"/>
      <w:jc w:val="center"/>
    </w:pPr>
    <w:rPr>
      <w:i/>
      <w:iCs/>
      <w:color w:val="404040" w:themeColor="text1" w:themeTint="BF"/>
    </w:rPr>
  </w:style>
  <w:style w:type="character" w:customStyle="1" w:styleId="QuoteChar">
    <w:name w:val="Quote Char"/>
    <w:basedOn w:val="DefaultParagraphFont"/>
    <w:link w:val="Quote"/>
    <w:uiPriority w:val="29"/>
    <w:rsid w:val="00835E28"/>
    <w:rPr>
      <w:i/>
      <w:iCs/>
      <w:color w:val="404040" w:themeColor="text1" w:themeTint="BF"/>
    </w:rPr>
  </w:style>
  <w:style w:type="paragraph" w:styleId="ListParagraph">
    <w:name w:val="List Paragraph"/>
    <w:basedOn w:val="Normal"/>
    <w:uiPriority w:val="34"/>
    <w:qFormat/>
    <w:rsid w:val="00835E28"/>
    <w:pPr>
      <w:ind w:left="720"/>
      <w:contextualSpacing/>
    </w:pPr>
  </w:style>
  <w:style w:type="character" w:styleId="IntenseEmphasis">
    <w:name w:val="Intense Emphasis"/>
    <w:basedOn w:val="DefaultParagraphFont"/>
    <w:uiPriority w:val="21"/>
    <w:qFormat/>
    <w:rsid w:val="00835E28"/>
    <w:rPr>
      <w:i/>
      <w:iCs/>
      <w:color w:val="0F4761" w:themeColor="accent1" w:themeShade="BF"/>
    </w:rPr>
  </w:style>
  <w:style w:type="paragraph" w:styleId="IntenseQuote">
    <w:name w:val="Intense Quote"/>
    <w:basedOn w:val="Normal"/>
    <w:next w:val="Normal"/>
    <w:link w:val="IntenseQuoteChar"/>
    <w:uiPriority w:val="30"/>
    <w:qFormat/>
    <w:rsid w:val="00835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E28"/>
    <w:rPr>
      <w:i/>
      <w:iCs/>
      <w:color w:val="0F4761" w:themeColor="accent1" w:themeShade="BF"/>
    </w:rPr>
  </w:style>
  <w:style w:type="character" w:styleId="IntenseReference">
    <w:name w:val="Intense Reference"/>
    <w:basedOn w:val="DefaultParagraphFont"/>
    <w:uiPriority w:val="32"/>
    <w:qFormat/>
    <w:rsid w:val="00835E28"/>
    <w:rPr>
      <w:b/>
      <w:bCs/>
      <w:smallCaps/>
      <w:color w:val="0F4761" w:themeColor="accent1" w:themeShade="BF"/>
      <w:spacing w:val="5"/>
    </w:rPr>
  </w:style>
  <w:style w:type="character" w:styleId="Strong">
    <w:name w:val="Strong"/>
    <w:basedOn w:val="DefaultParagraphFont"/>
    <w:uiPriority w:val="22"/>
    <w:qFormat/>
    <w:rsid w:val="00835E28"/>
    <w:rPr>
      <w:b/>
      <w:bCs/>
    </w:rPr>
  </w:style>
  <w:style w:type="paragraph" w:styleId="NormalWeb">
    <w:name w:val="Normal (Web)"/>
    <w:basedOn w:val="Normal"/>
    <w:uiPriority w:val="99"/>
    <w:semiHidden/>
    <w:unhideWhenUsed/>
    <w:rsid w:val="00835E2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3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2025-01-22T13:37:00Z</dcterms:created>
  <dcterms:modified xsi:type="dcterms:W3CDTF">2025-01-22T13:37:00Z</dcterms:modified>
</cp:coreProperties>
</file>